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A47630" w:rsidRDefault="24DC9373" w14:paraId="205A6F2F" w14:textId="5BF39AE8">
      <w:r>
        <w:t xml:space="preserve">Kære </w:t>
      </w:r>
      <w:r w:rsidR="5781F94A">
        <w:t>A</w:t>
      </w:r>
      <w:r>
        <w:t>ndelshavere</w:t>
      </w:r>
    </w:p>
    <w:p w:rsidR="784535AB" w:rsidRDefault="784535AB" w14:paraId="391B91D2" w14:textId="7EC47A8E" w:rsidP="5C4A4B21">
      <w:r>
        <w:t>Først og fremmest mange tak for det store fremmøde til vores ekst</w:t>
      </w:r>
      <w:r w:rsidR="36EA1ADD">
        <w:t>r</w:t>
      </w:r>
      <w:r>
        <w:t>aordinære generalfo</w:t>
      </w:r>
      <w:r w:rsidR="66BAA3BB">
        <w:t>r</w:t>
      </w:r>
      <w:r>
        <w:t xml:space="preserve">samling </w:t>
      </w:r>
      <w:r w:rsidR="11B680BE">
        <w:t xml:space="preserve">d. 19/4 på Mou Hotel, og mange tak for </w:t>
      </w:r>
      <w:r w:rsidR="01D7FAB5">
        <w:t>tilliden med stort flertal om at fortsætte projektet omkring etablering af elkedel på værket</w:t>
      </w:r>
      <w:r w:rsidR="5B48090B">
        <w:t>.</w:t>
      </w:r>
      <w:r w:rsidR="4DEC58A4">
        <w:t xml:space="preserve"> Det var en fornøjelse med det store engagement og spørgelystne </w:t>
      </w:r>
      <w:r w:rsidR="1273A218">
        <w:t>forbrugere.</w:t>
      </w:r>
    </w:p>
    <w:p w:rsidR="44CF8CA3" w:rsidRDefault="44CF8CA3" w14:paraId="397B68AF" w14:textId="65BD2A2D" w:rsidP="5C4A4B21">
      <w:r>
        <w:t>Projektet er nu i den fase at første udkast af pr</w:t>
      </w:r>
      <w:r w:rsidR="4B362307">
        <w:t>o</w:t>
      </w:r>
      <w:r>
        <w:t>jektbeskrivelsen</w:t>
      </w:r>
      <w:r w:rsidR="61A7B48E">
        <w:t xml:space="preserve"> har været forbi MKV og den endelige </w:t>
      </w:r>
      <w:r>
        <w:rPr>
          <w:color w:val="000000"/>
        </w:rPr>
        <w:t xml:space="preserve">version sendes til kommunen snarest. </w:t>
      </w:r>
      <w:r w:rsidR="10419E9D">
        <w:rPr>
          <w:color w:val="000000"/>
        </w:rPr>
        <w:t xml:space="preserve">Når den er godkendt af kommunen, kan vi først rigtig gå i gang, fodarbejdet er naturligvis på </w:t>
      </w:r>
      <w:r w:rsidR="6F941135">
        <w:rPr>
          <w:color w:val="000000"/>
        </w:rPr>
        <w:t xml:space="preserve">plads, men indkøb og lån kan ikke igangsættes før. Forventningen </w:t>
      </w:r>
      <w:r w:rsidR="2E38F667">
        <w:rPr>
          <w:color w:val="000000"/>
        </w:rPr>
        <w:t>til tidsplanen er at vi har godkendelsen på plads i juli og byggeperio</w:t>
      </w:r>
      <w:r w:rsidR="28569225">
        <w:rPr>
          <w:color w:val="000000"/>
        </w:rPr>
        <w:t>den bliver</w:t>
      </w:r>
      <w:r w:rsidR="00443886">
        <w:rPr>
          <w:color w:val="000000"/>
        </w:rPr>
        <w:t xml:space="preserve"> </w:t>
      </w:r>
      <w:r w:rsidR="002E6411">
        <w:rPr>
          <w:color w:val="000000"/>
        </w:rPr>
        <w:t xml:space="preserve">fra </w:t>
      </w:r>
      <w:r w:rsidR="28569225">
        <w:rPr>
          <w:color w:val="000000"/>
        </w:rPr>
        <w:t>august til december, med endelig aflevering i januar 2024.</w:t>
      </w:r>
      <w:r w:rsidR="3FE7538B">
        <w:rPr>
          <w:color w:val="000000"/>
        </w:rPr>
        <w:t xml:space="preserve"> Vi vil undervejs </w:t>
      </w:r>
      <w:r w:rsidR="002E6411">
        <w:rPr>
          <w:color w:val="000000"/>
        </w:rPr>
        <w:t xml:space="preserve">byde jer velkommen til at besigtige </w:t>
      </w:r>
      <w:r w:rsidR="73D644B1">
        <w:rPr>
          <w:color w:val="000000"/>
        </w:rPr>
        <w:t xml:space="preserve">bygge </w:t>
      </w:r>
      <w:r w:rsidR="79BE6E8E">
        <w:rPr>
          <w:color w:val="000000"/>
        </w:rPr>
        <w:t>processen undervejs.</w:t>
      </w:r>
    </w:p>
    <w:p w:rsidR="164D34AE" w:rsidRDefault="164D34AE" w14:paraId="129C9B20" w14:textId="0B508B41" w:rsidP="5C4A4B21">
      <w:pPr>
        <w:rPr>
          <w:color w:val="000000"/>
        </w:rPr>
      </w:pPr>
      <w:r>
        <w:rPr>
          <w:color w:val="000000"/>
        </w:rPr>
        <w:t>“</w:t>
      </w:r>
      <w:r w:rsidR="79BE6E8E">
        <w:rPr>
          <w:color w:val="000000"/>
        </w:rPr>
        <w:t>Krigen kom til Mou</w:t>
      </w:r>
      <w:r w:rsidR="29C00D80">
        <w:rPr>
          <w:color w:val="000000"/>
        </w:rPr>
        <w:t>”</w:t>
      </w:r>
      <w:r w:rsidR="79BE6E8E">
        <w:rPr>
          <w:color w:val="000000"/>
        </w:rPr>
        <w:t xml:space="preserve">, en lidt dramatisk overskrift på mail fra </w:t>
      </w:r>
      <w:r w:rsidR="6DFB56D3">
        <w:rPr>
          <w:color w:val="000000"/>
        </w:rPr>
        <w:t>formanden til den øvrige bestyrelse</w:t>
      </w:r>
      <w:r w:rsidR="595F8A23">
        <w:rPr>
          <w:color w:val="000000"/>
        </w:rPr>
        <w:t>.</w:t>
      </w:r>
      <w:r w:rsidR="4DDBEB74">
        <w:rPr>
          <w:color w:val="000000"/>
        </w:rPr>
        <w:t xml:space="preserve"> Årsagen var den at vi d. 11/5 var udsat for hackerangreb</w:t>
      </w:r>
      <w:r w:rsidR="0D3068AD">
        <w:rPr>
          <w:color w:val="000000"/>
        </w:rPr>
        <w:t xml:space="preserve">, der var fundet en sårbarhed i vores firewall. Vi har heldigvis </w:t>
      </w:r>
      <w:proofErr w:type="spellStart"/>
      <w:r w:rsidR="0D3068AD">
        <w:rPr>
          <w:color w:val="000000"/>
        </w:rPr>
        <w:t>EnergiCERT</w:t>
      </w:r>
      <w:proofErr w:type="spellEnd"/>
      <w:r w:rsidR="0D3068AD">
        <w:rPr>
          <w:color w:val="000000"/>
        </w:rPr>
        <w:t xml:space="preserve"> til at over</w:t>
      </w:r>
      <w:r w:rsidR="24C12A13">
        <w:rPr>
          <w:color w:val="000000"/>
        </w:rPr>
        <w:t>våge vores trafik</w:t>
      </w:r>
      <w:r w:rsidR="672A10C0">
        <w:rPr>
          <w:color w:val="000000"/>
        </w:rPr>
        <w:t xml:space="preserve"> og vi blev hurtigt kontaktet at der var unormal trafik og lig</w:t>
      </w:r>
      <w:r w:rsidR="3EEF4068">
        <w:rPr>
          <w:color w:val="000000"/>
        </w:rPr>
        <w:t>e</w:t>
      </w:r>
      <w:r w:rsidR="672A10C0">
        <w:rPr>
          <w:color w:val="000000"/>
        </w:rPr>
        <w:t xml:space="preserve"> præcis</w:t>
      </w:r>
      <w:r w:rsidR="6E1295CD">
        <w:rPr>
          <w:color w:val="000000"/>
        </w:rPr>
        <w:t>t</w:t>
      </w:r>
      <w:r w:rsidR="672A10C0">
        <w:rPr>
          <w:color w:val="000000"/>
        </w:rPr>
        <w:t xml:space="preserve"> det udsyr vi bruger var under angreb sammen </w:t>
      </w:r>
      <w:r w:rsidR="672A10C0" w:rsidRPr="002E6411">
        <w:rPr>
          <w:color w:val="000000"/>
        </w:rPr>
        <w:t>m</w:t>
      </w:r>
      <w:r w:rsidR="002E6411">
        <w:rPr>
          <w:color w:val="000000"/>
        </w:rPr>
        <w:t>e</w:t>
      </w:r>
      <w:r w:rsidR="672A10C0" w:rsidRPr="002E6411">
        <w:rPr>
          <w:color w:val="000000"/>
        </w:rPr>
        <w:t>d</w:t>
      </w:r>
      <w:r w:rsidR="672A10C0">
        <w:rPr>
          <w:color w:val="000000"/>
        </w:rPr>
        <w:t xml:space="preserve"> en del andre </w:t>
      </w:r>
      <w:r w:rsidR="002E6411">
        <w:rPr>
          <w:color w:val="000000"/>
        </w:rPr>
        <w:t>varme</w:t>
      </w:r>
      <w:r w:rsidR="79D9A1CA">
        <w:rPr>
          <w:color w:val="000000"/>
        </w:rPr>
        <w:t xml:space="preserve">værker. </w:t>
      </w:r>
      <w:r w:rsidR="79D9A1CA" w:rsidRPr="002E6411">
        <w:rPr>
          <w:color w:val="000000"/>
        </w:rPr>
        <w:t>T</w:t>
      </w:r>
      <w:r w:rsidR="009E760C">
        <w:rPr>
          <w:color w:val="000000"/>
        </w:rPr>
        <w:t xml:space="preserve">jæreborg </w:t>
      </w:r>
      <w:r w:rsidR="79D9A1CA" w:rsidRPr="002E6411">
        <w:rPr>
          <w:color w:val="000000"/>
        </w:rPr>
        <w:t>I</w:t>
      </w:r>
      <w:r w:rsidR="009E760C">
        <w:rPr>
          <w:color w:val="000000"/>
        </w:rPr>
        <w:t xml:space="preserve">ndustri </w:t>
      </w:r>
      <w:r w:rsidR="79D9A1CA">
        <w:rPr>
          <w:color w:val="000000"/>
        </w:rPr>
        <w:t xml:space="preserve">fik hurtigt </w:t>
      </w:r>
      <w:r w:rsidR="2C358C56">
        <w:rPr>
          <w:color w:val="000000"/>
        </w:rPr>
        <w:t>opdateret udstyret, og hackerne nåde ikke at komme ind og få kontrol over noget</w:t>
      </w:r>
      <w:r w:rsidR="329C22BA">
        <w:rPr>
          <w:color w:val="000000"/>
        </w:rPr>
        <w:t>.</w:t>
      </w:r>
      <w:r w:rsidR="1FCB98D9">
        <w:rPr>
          <w:color w:val="000000"/>
        </w:rPr>
        <w:t xml:space="preserve"> Det bliver dejligt med helt nyt og opdateret udstyr.</w:t>
      </w:r>
    </w:p>
    <w:p w:rsidR="329C22BA" w:rsidRDefault="329C22BA" w14:paraId="129E7A0A" w14:textId="7BB1FC6B" w:rsidP="5C4A4B21">
      <w:r>
        <w:rPr>
          <w:color w:val="000000"/>
        </w:rPr>
        <w:t>Vi har desværre en del forbrugere som enten har misvedlig</w:t>
      </w:r>
      <w:r w:rsidR="714107EB">
        <w:rPr>
          <w:color w:val="000000"/>
        </w:rPr>
        <w:t>e</w:t>
      </w:r>
      <w:r>
        <w:rPr>
          <w:color w:val="000000"/>
        </w:rPr>
        <w:t>holdt eller udtjent udstyr</w:t>
      </w:r>
      <w:r w:rsidR="297F56B9">
        <w:rPr>
          <w:color w:val="000000"/>
        </w:rPr>
        <w:t xml:space="preserve"> hvor afkølingen er langt fra tilstrækkelig. Det koster ikke kun værket og øvrige forbrugere </w:t>
      </w:r>
      <w:r w:rsidR="59A20D6B">
        <w:rPr>
          <w:color w:val="000000"/>
        </w:rPr>
        <w:t>penge, men også for den enkelte</w:t>
      </w:r>
      <w:r w:rsidR="5E707E0A">
        <w:rPr>
          <w:color w:val="000000"/>
        </w:rPr>
        <w:t>,</w:t>
      </w:r>
      <w:r w:rsidR="59A20D6B">
        <w:rPr>
          <w:color w:val="000000"/>
        </w:rPr>
        <w:t xml:space="preserve"> </w:t>
      </w:r>
      <w:r w:rsidR="3B2DB3DD">
        <w:rPr>
          <w:color w:val="000000"/>
        </w:rPr>
        <w:t xml:space="preserve">som måske har et beskedent forbrug, men kører rigtig mange kubikmeter igennem sit anlæg </w:t>
      </w:r>
      <w:r>
        <w:t xml:space="preserve">til 1kr </w:t>
      </w:r>
      <w:r w:rsidR="2D2FB780">
        <w:t>stykket. Vi øger indsatsen på området (igen).</w:t>
      </w:r>
    </w:p>
    <w:p w:rsidR="7CF3659F" w:rsidRDefault="7CF3659F" w14:paraId="310FB01C" w14:textId="4361B722" w:rsidP="5C4A4B21">
      <w:r>
        <w:t>At det er en underlig og uregerlig tid vi har i forsyningsverdenen, kan illustreres ved</w:t>
      </w:r>
      <w:r w:rsidR="7D942599">
        <w:t xml:space="preserve"> at på samme dag som der er negative </w:t>
      </w:r>
      <w:proofErr w:type="spellStart"/>
      <w:r w:rsidR="7D942599">
        <w:t>el-priser</w:t>
      </w:r>
      <w:proofErr w:type="spellEnd"/>
      <w:r w:rsidR="7D942599">
        <w:t xml:space="preserve"> for forbrugerne, meldes der om mulige negative gaspriser</w:t>
      </w:r>
      <w:r w:rsidR="216DE1A6">
        <w:t xml:space="preserve"> inden længe, fordi lagrene er ved at være fyldte, men tilstrømningen af gas fra andre </w:t>
      </w:r>
      <w:r w:rsidR="71200F14">
        <w:t xml:space="preserve">lande </w:t>
      </w:r>
      <w:r w:rsidR="0D094EE5">
        <w:t>end Rusland stadig pågår i nettet og med skibe - så har man ingen sted at gøre af det</w:t>
      </w:r>
      <w:r w:rsidR="331C3ECA">
        <w:t>. Det betyder desværre ikke at vi kan se ind i “billig” gas til vinter.</w:t>
      </w:r>
    </w:p>
    <w:p w:rsidR="048A76AC" w:rsidRDefault="048A76AC" w14:paraId="042195C1" w14:textId="484FD4D6" w:rsidP="5C4A4B21">
      <w:r>
        <w:t xml:space="preserve">Decentral energi kontaktede os sidst på vinteren, det er der kommet </w:t>
      </w:r>
      <w:r w:rsidR="63DCE944">
        <w:t xml:space="preserve">en artikel i deres fagblad ud af, den kan læses her: </w:t>
      </w:r>
      <w:hyperlink r:id="rId4">
        <w:r w:rsidR="63DCE944" w:rsidRPr="5C4A4B21">
          <w:rPr>
            <w:rStyle w:val="Hyperlink"/>
          </w:rPr>
          <w:t>https://indd.adobe.com/view/b6f2b788-6964-4b0c-a460-90baf663607f</w:t>
        </w:r>
      </w:hyperlink>
    </w:p>
    <w:p w:rsidR="5C4A4B21" w:rsidRDefault="5C4A4B21" w14:paraId="74545DE1" w14:textId="044F4D54" w:rsidP="5C4A4B21"/>
    <w:p w:rsidR="2281CE76" w:rsidRDefault="2281CE76" w14:paraId="38D0044F" w14:textId="1DF7939A" w:rsidP="5C4A4B21">
      <w:r>
        <w:t>På bestyrelsens vegne</w:t>
      </w:r>
    </w:p>
    <w:p w:rsidR="2281CE76" w:rsidRDefault="2281CE76" w14:paraId="59F75203" w14:textId="6FB8B8B9" w:rsidP="5C4A4B21">
      <w:r>
        <w:t>Med venlig hilsen</w:t>
      </w:r>
    </w:p>
    <w:p w:rsidR="2281CE76" w:rsidRDefault="2281CE76" w14:paraId="5A842B42" w14:textId="565878D0" w:rsidP="5C4A4B21">
      <w:r>
        <w:t xml:space="preserve">Henrik F. </w:t>
      </w:r>
      <w:proofErr w:type="spellStart"/>
      <w:r>
        <w:t>Saarup</w:t>
      </w:r>
      <w:proofErr w:type="spellEnd"/>
    </w:p>
    <w:sectPr w:rsidR="2281CE76">
      <w:docGrid w:linePitch="360"/>
      <w:pgSz w:w="11906" w:h="16838"/>
      <w:pgMar w:left="1440" w:right="1440" w:top="1440" w:bottom="1440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F948"/>
  <w15:chartTrackingRefBased/>
  <w15:docId w15:val="{797C41BB-2E16-4800-8B52-1827FD0E2921}"/>
  <w:rsids>
    <w:rsidRoot val="3AACF948"/>
    <w:rsid val="002E6411"/>
    <w:rsid val="00443886"/>
    <w:rsid val="009E760C"/>
    <w:rsid val="00A47630"/>
    <w:rsid val="01D7FAB5"/>
    <w:rsid val="048A76AC"/>
    <w:rsid val="0541E8DF"/>
    <w:rsid val="06DDB940"/>
    <w:rsid val="06FFFD18"/>
    <w:rsid val="087989A1"/>
    <w:rsid val="0ABF60A9"/>
    <w:rsid val="0D094EE5"/>
    <w:rsid val="0D0B2BFE"/>
    <w:rsid val="0D3068AD"/>
    <w:rsid val="0E40BDB7"/>
    <w:rsid val="0EAF5924"/>
    <w:rsid val="0EF0B8AB"/>
    <w:rsid val="0EFD05EC"/>
    <w:rsid val="10419E9D"/>
    <w:rsid val="10732ED9"/>
    <w:rsid val="11B680BE"/>
    <w:rsid val="1273A218"/>
    <w:rsid val="137A6D82"/>
    <w:rsid val="15469FFC"/>
    <w:rsid val="156C4770"/>
    <w:rsid val="164D34AE"/>
    <w:rsid val="16FBCA90"/>
    <w:rsid val="19208BB5"/>
    <w:rsid val="1AF4ABB5"/>
    <w:rsid val="1FCB98D9"/>
    <w:rsid val="2163ED39"/>
    <w:rsid val="216DE1A6"/>
    <w:rsid val="2281CE76"/>
    <w:rsid val="22FFBD9A"/>
    <w:rsid val="24A6315E"/>
    <w:rsid val="24B4E82E"/>
    <w:rsid val="24C12A13"/>
    <w:rsid val="24DC9373"/>
    <w:rsid val="27A2CCA4"/>
    <w:rsid val="28569225"/>
    <w:rsid val="297F56B9"/>
    <w:rsid val="29C00D80"/>
    <w:rsid val="2B2429B2"/>
    <w:rsid val="2C358C56"/>
    <w:rsid val="2D2FB780"/>
    <w:rsid val="2DD932A4"/>
    <w:rsid val="2E38F667"/>
    <w:rsid val="30838479"/>
    <w:rsid val="31936B36"/>
    <w:rsid val="329C22BA"/>
    <w:rsid val="331C3ECA"/>
    <w:rsid val="36EA1ADD"/>
    <w:rsid val="37281CBC"/>
    <w:rsid val="37D02A2A"/>
    <w:rsid val="3816E781"/>
    <w:rsid val="3943F537"/>
    <w:rsid val="3A7917B1"/>
    <w:rsid val="3AACF948"/>
    <w:rsid val="3ADFC598"/>
    <w:rsid val="3B2DB3DD"/>
    <w:rsid val="3EEF4068"/>
    <w:rsid val="3FE7538B"/>
    <w:rsid val="41BDC9C7"/>
    <w:rsid val="423A6D4A"/>
    <w:rsid val="44CF8CA3"/>
    <w:rsid val="4B362307"/>
    <w:rsid val="4DB56F90"/>
    <w:rsid val="4DCEC9C3"/>
    <w:rsid val="4DDBEB74"/>
    <w:rsid val="4DEC58A4"/>
    <w:rsid val="5141B918"/>
    <w:rsid val="544A5888"/>
    <w:rsid val="55DB099D"/>
    <w:rsid val="5781F94A"/>
    <w:rsid val="595F8A23"/>
    <w:rsid val="59A20D6B"/>
    <w:rsid val="5A4A6822"/>
    <w:rsid val="5AD47E21"/>
    <w:rsid val="5B48090B"/>
    <w:rsid val="5BE63883"/>
    <w:rsid val="5C4A4B21"/>
    <w:rsid val="5D8208E4"/>
    <w:rsid val="5DB26AFD"/>
    <w:rsid val="5E707E0A"/>
    <w:rsid val="5F26360A"/>
    <w:rsid val="6075AED6"/>
    <w:rsid val="6125A9CA"/>
    <w:rsid val="61A7B48E"/>
    <w:rsid val="625DD6CC"/>
    <w:rsid val="62C17A2B"/>
    <w:rsid val="63799F13"/>
    <w:rsid val="63DCE944"/>
    <w:rsid val="63F9A72D"/>
    <w:rsid val="645D4A8C"/>
    <w:rsid val="65F91AED"/>
    <w:rsid val="66BAA3BB"/>
    <w:rsid val="672A10C0"/>
    <w:rsid val="67A00A9A"/>
    <w:rsid val="68748E54"/>
    <w:rsid val="68F51DA4"/>
    <w:rsid val="6A90EE05"/>
    <w:rsid val="6C685C71"/>
    <w:rsid val="6DFB56D3"/>
    <w:rsid val="6E1295CD"/>
    <w:rsid val="6F941135"/>
    <w:rsid val="6F9FFD33"/>
    <w:rsid val="71200F14"/>
    <w:rsid val="714107EB"/>
    <w:rsid val="72E2BD41"/>
    <w:rsid val="73D644B1"/>
    <w:rsid val="752BC514"/>
    <w:rsid val="784535AB"/>
    <w:rsid val="784A0BA3"/>
    <w:rsid val="786365D6"/>
    <w:rsid val="79BE6E8E"/>
    <w:rsid val="79D9A1CA"/>
    <w:rsid val="79E5DC04"/>
    <w:rsid val="7B0D4F7C"/>
    <w:rsid val="7B9B0698"/>
    <w:rsid val="7CF3659F"/>
    <w:rsid val="7D1D7CC6"/>
    <w:rsid val="7D942599"/>
    <w:rsid val="7E9147D3"/>
    <w:rsid val="7ED2A75A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da-DK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Pr>
      <w:u w:val="single"/>
      <w:color w:val="0563C1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dd.adobe.com/view/b6f2b788-6964-4b0c-a460-90baf663607f" TargetMode="Externa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Saarup</dc:creator>
  <cp:keywords/>
  <dc:description/>
  <cp:lastModifiedBy>Thomas Jensen</cp:lastModifiedBy>
  <cp:revision>2</cp:revision>
  <dcterms:created xsi:type="dcterms:W3CDTF">2023-05-30T08:17:00Z</dcterms:created>
  <dcterms:modified xsi:type="dcterms:W3CDTF">2023-05-30T08:17:00Z</dcterms:modified>
</cp:coreProperties>
</file>